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213" w:rsidRDefault="00FD0213" w:rsidP="00FD0213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Форма</w:t>
      </w:r>
    </w:p>
    <w:p w:rsidR="00FD0213" w:rsidRDefault="00FD0213"/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9B0636" w:rsidTr="00381A6E">
        <w:tc>
          <w:tcPr>
            <w:tcW w:w="9071" w:type="dxa"/>
          </w:tcPr>
          <w:p w:rsidR="009B0636" w:rsidRDefault="009B0636" w:rsidP="00381A6E">
            <w:pPr>
              <w:pStyle w:val="ConsPlusNormal"/>
              <w:jc w:val="center"/>
            </w:pPr>
            <w:r>
              <w:t>Заявление</w:t>
            </w:r>
          </w:p>
          <w:p w:rsidR="009B0636" w:rsidRDefault="009B0636" w:rsidP="00381A6E">
            <w:pPr>
              <w:pStyle w:val="ConsPlusNormal"/>
              <w:jc w:val="center"/>
            </w:pPr>
            <w:r>
              <w:t>о внесении изменений в сведения,</w:t>
            </w:r>
          </w:p>
          <w:p w:rsidR="009B0636" w:rsidRDefault="009B0636" w:rsidP="00381A6E">
            <w:pPr>
              <w:pStyle w:val="ConsPlusNormal"/>
              <w:jc w:val="center"/>
            </w:pPr>
            <w:r>
              <w:t>содержащиеся в государственной информационной системе</w:t>
            </w:r>
          </w:p>
          <w:p w:rsidR="009B0636" w:rsidRDefault="009B0636" w:rsidP="00381A6E">
            <w:pPr>
              <w:pStyle w:val="ConsPlusNormal"/>
              <w:jc w:val="center"/>
            </w:pPr>
            <w:r>
              <w:t>"Реестр организаций, осуществляющих образовательную</w:t>
            </w:r>
          </w:p>
          <w:p w:rsidR="009B0636" w:rsidRDefault="009B0636" w:rsidP="00381A6E">
            <w:pPr>
              <w:pStyle w:val="ConsPlusNormal"/>
              <w:jc w:val="center"/>
            </w:pPr>
            <w:r>
              <w:t>деятельность по имеющим государственную аккредитацию</w:t>
            </w:r>
          </w:p>
          <w:p w:rsidR="009B0636" w:rsidRDefault="009B0636" w:rsidP="00381A6E">
            <w:pPr>
              <w:pStyle w:val="ConsPlusNormal"/>
              <w:jc w:val="center"/>
            </w:pPr>
            <w:r>
              <w:t>образовательным программам", в связи с государственной</w:t>
            </w:r>
          </w:p>
          <w:p w:rsidR="009B0636" w:rsidRDefault="009B0636" w:rsidP="00381A6E">
            <w:pPr>
              <w:pStyle w:val="ConsPlusNormal"/>
              <w:jc w:val="center"/>
            </w:pPr>
            <w:r>
              <w:t>аккредитацией образовательной деятельности в отношении</w:t>
            </w:r>
          </w:p>
          <w:p w:rsidR="009B0636" w:rsidRDefault="009B0636" w:rsidP="00381A6E">
            <w:pPr>
              <w:pStyle w:val="ConsPlusNormal"/>
              <w:jc w:val="center"/>
            </w:pPr>
            <w:r>
              <w:t>ранее не аккредитованных основных образовательных</w:t>
            </w:r>
          </w:p>
          <w:p w:rsidR="009B0636" w:rsidRDefault="009B0636" w:rsidP="00381A6E">
            <w:pPr>
              <w:pStyle w:val="ConsPlusNormal"/>
              <w:jc w:val="center"/>
            </w:pPr>
            <w:r>
              <w:t>программ, реализуемых организацией, осуществляющей</w:t>
            </w:r>
          </w:p>
          <w:p w:rsidR="009B0636" w:rsidRDefault="009B0636" w:rsidP="00381A6E">
            <w:pPr>
              <w:pStyle w:val="ConsPlusNormal"/>
              <w:jc w:val="center"/>
            </w:pPr>
            <w:r>
              <w:t>образовательную деятельность</w:t>
            </w:r>
          </w:p>
        </w:tc>
      </w:tr>
    </w:tbl>
    <w:p w:rsidR="009B0636" w:rsidRDefault="009B0636" w:rsidP="009B0636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340"/>
        <w:gridCol w:w="5556"/>
      </w:tblGrid>
      <w:tr w:rsidR="009B0636" w:rsidTr="00381A6E">
        <w:tc>
          <w:tcPr>
            <w:tcW w:w="3175" w:type="dxa"/>
            <w:vMerge w:val="restart"/>
          </w:tcPr>
          <w:p w:rsidR="009B0636" w:rsidRDefault="009B0636" w:rsidP="00381A6E">
            <w:pPr>
              <w:pStyle w:val="ConsPlusNormal"/>
            </w:pPr>
            <w:r>
              <w:t>Представляется</w:t>
            </w:r>
          </w:p>
          <w:p w:rsidR="009B0636" w:rsidRDefault="009B0636" w:rsidP="00381A6E">
            <w:pPr>
              <w:pStyle w:val="ConsPlusNormal"/>
            </w:pPr>
            <w:r>
              <w:t xml:space="preserve">в </w:t>
            </w:r>
            <w:proofErr w:type="spellStart"/>
            <w:r>
              <w:t>аккредитационный</w:t>
            </w:r>
            <w:proofErr w:type="spellEnd"/>
            <w:r>
              <w:t xml:space="preserve"> орган</w:t>
            </w:r>
          </w:p>
        </w:tc>
        <w:tc>
          <w:tcPr>
            <w:tcW w:w="340" w:type="dxa"/>
            <w:vMerge w:val="restart"/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5556" w:type="dxa"/>
            <w:tcBorders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3175" w:type="dxa"/>
            <w:vMerge/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40" w:type="dxa"/>
            <w:vMerge/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5556" w:type="dxa"/>
            <w:tcBorders>
              <w:top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 xml:space="preserve">полное наименование </w:t>
            </w:r>
            <w:proofErr w:type="spellStart"/>
            <w:r>
              <w:t>аккредитационного</w:t>
            </w:r>
            <w:proofErr w:type="spellEnd"/>
            <w:r>
              <w:t xml:space="preserve"> органа</w:t>
            </w:r>
          </w:p>
        </w:tc>
      </w:tr>
      <w:tr w:rsidR="009B0636" w:rsidTr="00381A6E">
        <w:tc>
          <w:tcPr>
            <w:tcW w:w="3175" w:type="dxa"/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40" w:type="dxa"/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5556" w:type="dxa"/>
            <w:tcBorders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3175" w:type="dxa"/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Сведения о заявителе</w:t>
            </w:r>
          </w:p>
        </w:tc>
      </w:tr>
      <w:tr w:rsidR="009B0636" w:rsidTr="00381A6E">
        <w:tc>
          <w:tcPr>
            <w:tcW w:w="3175" w:type="dxa"/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5556" w:type="dxa"/>
            <w:tcBorders>
              <w:left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3175" w:type="dxa"/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5556" w:type="dxa"/>
            <w:tcBorders>
              <w:left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3175" w:type="dxa"/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5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3175" w:type="dxa"/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40" w:type="dxa"/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5556" w:type="dxa"/>
            <w:tcBorders>
              <w:top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3175" w:type="dxa"/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Сведения о филиале</w:t>
            </w:r>
          </w:p>
        </w:tc>
      </w:tr>
      <w:tr w:rsidR="009B0636" w:rsidTr="00381A6E">
        <w:tc>
          <w:tcPr>
            <w:tcW w:w="3175" w:type="dxa"/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5556" w:type="dxa"/>
            <w:tcBorders>
              <w:left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3175" w:type="dxa"/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5556" w:type="dxa"/>
            <w:tcBorders>
              <w:left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3175" w:type="dxa"/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5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</w:tbl>
    <w:p w:rsidR="009B0636" w:rsidRDefault="009B0636" w:rsidP="009B0636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763"/>
        <w:gridCol w:w="598"/>
        <w:gridCol w:w="763"/>
        <w:gridCol w:w="541"/>
        <w:gridCol w:w="673"/>
        <w:gridCol w:w="574"/>
        <w:gridCol w:w="794"/>
        <w:gridCol w:w="283"/>
        <w:gridCol w:w="511"/>
        <w:gridCol w:w="340"/>
        <w:gridCol w:w="789"/>
        <w:gridCol w:w="454"/>
        <w:gridCol w:w="458"/>
        <w:gridCol w:w="1020"/>
      </w:tblGrid>
      <w:tr w:rsidR="009B0636" w:rsidTr="00381A6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0636" w:rsidRDefault="009B0636" w:rsidP="00381A6E">
            <w:pPr>
              <w:pStyle w:val="ConsPlusNormal"/>
            </w:pPr>
            <w:r>
              <w:t>Внесение изменений в сведения, содержащиеся в государственной информационной системе "Реестр организаций, осуществляющих образовательную деятельность по имеющим государственную аккредитацию</w:t>
            </w:r>
            <w:r w:rsidR="004A3FA6">
              <w:t xml:space="preserve"> образовательным программам"</w:t>
            </w:r>
            <w:r>
              <w:t>, в связи с предоставлением государственной аккредитации образовательной деятельности в отношении ранее не аккредитованных образовательных программ, реализуемых организацией, осуществляющей образовательную деятельность, необходимо в отношении:</w:t>
            </w:r>
          </w:p>
        </w:tc>
      </w:tr>
      <w:tr w:rsidR="009B0636" w:rsidTr="00381A6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  <w:r>
              <w:t>уровня образования</w:t>
            </w: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9B0636" w:rsidTr="00381A6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  <w:r>
              <w:t>укрупненной группы профессий, специальностей и направлений подготовки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9B0636" w:rsidTr="00381A6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  <w:r>
              <w:t xml:space="preserve">направления подготовки, </w:t>
            </w:r>
            <w:r>
              <w:lastRenderedPageBreak/>
              <w:t>специальности, профессии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9B0636" w:rsidTr="00381A6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1.4.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  <w:r>
              <w:t>области образования</w:t>
            </w: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9B0636" w:rsidTr="00381A6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1.5.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  <w:r>
              <w:t>области или вида профессиональной деятельности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9B0636" w:rsidTr="00381A6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Сведения об основных общеобразовательных программах</w:t>
            </w: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Наименование основной общеобразовательной программы</w:t>
            </w:r>
          </w:p>
        </w:tc>
        <w:tc>
          <w:tcPr>
            <w:tcW w:w="46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Количество обучающихся по формам обучения, чел.</w:t>
            </w: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1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Очная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Очно-заочная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Заочная</w:t>
            </w: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1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70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  <w:r>
              <w:t xml:space="preserve">Сведения о заявлении о предоставлении лицензии на осуществление образовательной деятельности (о внесении изменений в реестр лицензий на осуществление </w:t>
            </w:r>
            <w:r w:rsidR="004A3FA6">
              <w:t>образовательной деятельности</w:t>
            </w:r>
            <w:r>
              <w:t>) по реализации основных общеобразовательных программ</w:t>
            </w:r>
          </w:p>
        </w:tc>
        <w:tc>
          <w:tcPr>
            <w:tcW w:w="38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70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8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 xml:space="preserve">дата направления в </w:t>
            </w:r>
            <w:proofErr w:type="spellStart"/>
            <w:r>
              <w:t>аккредитационный</w:t>
            </w:r>
            <w:proofErr w:type="spellEnd"/>
            <w:r>
              <w:t xml:space="preserve"> орган (заполняется в случае отсутствия лицензии на осуществление образовательной деятельности по реализации основных общеобразовательных программ)</w:t>
            </w:r>
          </w:p>
        </w:tc>
      </w:tr>
      <w:tr w:rsidR="009B0636" w:rsidTr="00381A6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Сведения о реализации основных общеобразовательных программ</w:t>
            </w:r>
          </w:p>
        </w:tc>
      </w:tr>
      <w:tr w:rsidR="009B0636" w:rsidTr="00381A6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наименование образовательной программы</w:t>
            </w:r>
          </w:p>
        </w:tc>
      </w:tr>
      <w:tr w:rsidR="009B0636" w:rsidTr="00381A6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  <w:r>
              <w:t>Сведения о федеральном государственном образовательном стандарте</w:t>
            </w: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реквизиты нормативного правового акта федерального органа исполнительной власти, которым утвержден федеральный государственный образовательный стандарт</w:t>
            </w:r>
          </w:p>
        </w:tc>
      </w:tr>
      <w:tr w:rsidR="009B0636" w:rsidTr="00381A6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  <w:r>
              <w:t>Сведения о сетевой форме реализации образовательной программы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2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дата договора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номер договора</w:t>
            </w:r>
          </w:p>
        </w:tc>
        <w:tc>
          <w:tcPr>
            <w:tcW w:w="2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наименование юридического лица, с которым заключен договор</w:t>
            </w:r>
          </w:p>
        </w:tc>
      </w:tr>
      <w:tr w:rsidR="009B0636" w:rsidTr="00381A6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4.4.</w:t>
            </w:r>
          </w:p>
        </w:tc>
        <w:tc>
          <w:tcPr>
            <w:tcW w:w="498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B0636" w:rsidRDefault="009B0636" w:rsidP="00381A6E">
            <w:pPr>
              <w:pStyle w:val="ConsPlusNormal"/>
            </w:pPr>
            <w:r>
              <w:t>Отметка о применении исключительно электронного обучения, дистанционных образовательных технологий</w:t>
            </w:r>
          </w:p>
        </w:tc>
        <w:tc>
          <w:tcPr>
            <w:tcW w:w="357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98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57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да/нет</w:t>
            </w:r>
          </w:p>
        </w:tc>
      </w:tr>
      <w:tr w:rsidR="009B0636" w:rsidTr="00381A6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4.5.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0636" w:rsidRDefault="009B0636" w:rsidP="00381A6E">
            <w:pPr>
              <w:pStyle w:val="ConsPlusNormal"/>
              <w:jc w:val="center"/>
            </w:pPr>
            <w:r>
              <w:t>Сведения о педагогических работниках, участвующих в реализации образовательной программы, и лицах, привлекаемых к реализации образовательной программы на иных условиях</w:t>
            </w: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 xml:space="preserve">Наименование </w:t>
            </w:r>
            <w:r>
              <w:lastRenderedPageBreak/>
              <w:t>учебных предметов, учебных курсов (в том числе внеурочной деятельности), учебных модулей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lastRenderedPageBreak/>
              <w:t xml:space="preserve">Фамилия, </w:t>
            </w:r>
            <w:r>
              <w:lastRenderedPageBreak/>
              <w:t>имя, отчество (при наличии)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lastRenderedPageBreak/>
              <w:t>Наименован</w:t>
            </w:r>
            <w:r>
              <w:lastRenderedPageBreak/>
              <w:t>ие должности</w:t>
            </w:r>
          </w:p>
        </w:tc>
        <w:tc>
          <w:tcPr>
            <w:tcW w:w="2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lastRenderedPageBreak/>
              <w:t xml:space="preserve">Сведения о наличии </w:t>
            </w:r>
            <w:r>
              <w:lastRenderedPageBreak/>
              <w:t>первой или высшей квалификационной категории, ученой степени и (или) ученого звания (в том числе богословских ученой степени и звания)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lastRenderedPageBreak/>
              <w:t xml:space="preserve">Сведения о </w:t>
            </w:r>
            <w:r>
              <w:lastRenderedPageBreak/>
              <w:t>повышении квалификации</w:t>
            </w: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2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4.6.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0636" w:rsidRDefault="009B0636" w:rsidP="00381A6E">
            <w:pPr>
              <w:pStyle w:val="ConsPlusNormal"/>
              <w:jc w:val="center"/>
            </w:pPr>
            <w:r>
              <w:t xml:space="preserve">Сведения об обеспеченности каждого обучающегося учебником из федерального </w:t>
            </w:r>
            <w:hyperlink r:id="rId4" w:history="1">
              <w:r>
                <w:rPr>
                  <w:color w:val="0000FF"/>
                </w:rPr>
                <w:t>перечня</w:t>
              </w:r>
            </w:hyperlink>
            <w:r w:rsidR="004A3FA6">
              <w:t xml:space="preserve"> учебников</w:t>
            </w:r>
            <w:r>
              <w:t>, по каждому учебному предмету</w:t>
            </w: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Класс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Наименование учебного предмета</w:t>
            </w:r>
          </w:p>
        </w:tc>
        <w:tc>
          <w:tcPr>
            <w:tcW w:w="1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Автор, название, место издания, издательство, год издания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Количество экземпляров, шт.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Количество обучающихся, одновременно изучающих учебный предмет, чел.</w:t>
            </w:r>
          </w:p>
        </w:tc>
        <w:tc>
          <w:tcPr>
            <w:tcW w:w="1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0636" w:rsidRDefault="009B0636" w:rsidP="00381A6E">
            <w:pPr>
              <w:pStyle w:val="ConsPlusNormal"/>
              <w:jc w:val="center"/>
            </w:pPr>
            <w:r>
              <w:t>Количество экземпляров учебной литературы на одного обучающегося, шт.</w:t>
            </w: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1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1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  <w:r>
              <w:t>4.7.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  <w:r>
              <w:t>Адреса ссылок на информацию, размещенную на открытых и общедоступных информационных ресурсах в информационно-телекоммуникационных сетях общего пользования, в том числе в сети "Интернет", подтверждающую наличие электронной образовательной среды</w:t>
            </w: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договор об обеспечении доступа к информационно-телекоммуникационной сети "Интернет"</w:t>
            </w: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локальный нормативный правовой акт об электронной информационно-образовательной среде</w:t>
            </w: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доступ к цифровой (электронной) библиотеке и (или) иным электронным образовательным ресурсам</w:t>
            </w: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доступ к электронной системе учета обучающихся, учета и хранения их образовательных результатов (электронный журнал, электронный дневник)</w:t>
            </w: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доступ к электронному портфолио обучающихся</w:t>
            </w: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 xml:space="preserve">доступ к учебному плану, рабочим программам учебных предметов, учебных курсов (в том </w:t>
            </w:r>
            <w:r>
              <w:lastRenderedPageBreak/>
              <w:t>числе внеурочной деятельности), учебных модулей</w:t>
            </w: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личный кабинет в федеральной государственной информ</w:t>
            </w:r>
            <w:r w:rsidR="004A3FA6">
              <w:t xml:space="preserve">ационной системе "Моя школа" </w:t>
            </w:r>
          </w:p>
        </w:tc>
      </w:tr>
      <w:tr w:rsidR="009B0636" w:rsidTr="00381A6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0636" w:rsidRDefault="009B0636" w:rsidP="00381A6E">
            <w:pPr>
              <w:pStyle w:val="ConsPlusNormal"/>
              <w:jc w:val="center"/>
            </w:pPr>
            <w:r>
              <w:t>Сведения об основных профессиональных образовательных программах</w:t>
            </w: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333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Код и наименование основной профессиональной образовательной программы</w:t>
            </w:r>
          </w:p>
        </w:tc>
        <w:tc>
          <w:tcPr>
            <w:tcW w:w="13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Уровень образования</w:t>
            </w:r>
          </w:p>
        </w:tc>
        <w:tc>
          <w:tcPr>
            <w:tcW w:w="3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Количество обучающихся по формам обучения, чел.</w:t>
            </w: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333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13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Очная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Очно-заочная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Заочная</w:t>
            </w: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33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0636" w:rsidRDefault="009B0636" w:rsidP="00381A6E">
            <w:pPr>
              <w:pStyle w:val="ConsPlusNormal"/>
              <w:jc w:val="center"/>
            </w:pPr>
            <w:r>
              <w:t>Сведения о реализации основных образовательных программ среднего профессионального образования</w:t>
            </w:r>
          </w:p>
        </w:tc>
      </w:tr>
      <w:tr w:rsidR="009B0636" w:rsidTr="00381A6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  <w:r>
              <w:t>6.1.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наименование образовательной программы</w:t>
            </w:r>
          </w:p>
        </w:tc>
      </w:tr>
      <w:tr w:rsidR="009B0636" w:rsidTr="00381A6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  <w:r>
              <w:t>6.2.</w:t>
            </w:r>
          </w:p>
        </w:tc>
        <w:tc>
          <w:tcPr>
            <w:tcW w:w="333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  <w:r>
              <w:t>Сведения о федеральном государственном образовательном стандарте</w:t>
            </w:r>
          </w:p>
        </w:tc>
        <w:tc>
          <w:tcPr>
            <w:tcW w:w="522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33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522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реквизиты нормативного правового акта федерального органа исполнительной власти, которым утвержден федеральный государственный образовательный стандарт</w:t>
            </w:r>
          </w:p>
        </w:tc>
      </w:tr>
      <w:tr w:rsidR="009B0636" w:rsidTr="00381A6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6.3.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  <w:r>
              <w:t>Сведения о сетевой форме реализации образовательной программы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2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дата договора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номер договора</w:t>
            </w:r>
          </w:p>
        </w:tc>
        <w:tc>
          <w:tcPr>
            <w:tcW w:w="2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наименование юридического лица, с которым заключен договор</w:t>
            </w:r>
          </w:p>
        </w:tc>
      </w:tr>
      <w:tr w:rsidR="009B0636" w:rsidTr="00381A6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6.4.</w:t>
            </w:r>
          </w:p>
        </w:tc>
        <w:tc>
          <w:tcPr>
            <w:tcW w:w="498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B0636" w:rsidRDefault="009B0636" w:rsidP="00381A6E">
            <w:pPr>
              <w:pStyle w:val="ConsPlusNormal"/>
            </w:pPr>
            <w:r>
              <w:t>Отметка о применении исключительно электронного обучения, дистанционных образовательных технологий</w:t>
            </w:r>
          </w:p>
        </w:tc>
        <w:tc>
          <w:tcPr>
            <w:tcW w:w="357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98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57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да/нет</w:t>
            </w:r>
          </w:p>
        </w:tc>
      </w:tr>
      <w:tr w:rsidR="009B0636" w:rsidTr="00381A6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6.5.</w:t>
            </w:r>
          </w:p>
        </w:tc>
        <w:tc>
          <w:tcPr>
            <w:tcW w:w="498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  <w:r>
              <w:t>Отметка о наличии в образовательной программе сведений, составляющих государственную тайну</w:t>
            </w:r>
          </w:p>
        </w:tc>
        <w:tc>
          <w:tcPr>
            <w:tcW w:w="357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98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57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да/нет</w:t>
            </w:r>
          </w:p>
        </w:tc>
      </w:tr>
      <w:tr w:rsidR="009B0636" w:rsidTr="00381A6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6.6.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Сведения о педагогических работниках, обеспечивающих освоение обучающимися профессиональных модулей образовательной программы</w:t>
            </w: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Наименование профессиональных модулей</w:t>
            </w:r>
          </w:p>
        </w:tc>
        <w:tc>
          <w:tcPr>
            <w:tcW w:w="13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Фамилия, имя, отчество (при наличии)</w:t>
            </w:r>
          </w:p>
        </w:tc>
        <w:tc>
          <w:tcPr>
            <w:tcW w:w="12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Наименование должности</w:t>
            </w:r>
          </w:p>
        </w:tc>
        <w:tc>
          <w:tcPr>
            <w:tcW w:w="10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Условия привлечения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Сведения о трудовом стаже, год</w:t>
            </w:r>
          </w:p>
        </w:tc>
        <w:tc>
          <w:tcPr>
            <w:tcW w:w="2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Объем учебной нагрузки</w:t>
            </w: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13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1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10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Количество часов, час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Доля ставки, %</w:t>
            </w: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1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6.7.</w:t>
            </w:r>
          </w:p>
        </w:tc>
        <w:tc>
          <w:tcPr>
            <w:tcW w:w="58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  <w:r>
              <w:t>Общее количество ставок, занимаемых педагогическими работниками, реализующими профессиональные модули образовательной программы, ставка</w:t>
            </w:r>
          </w:p>
        </w:tc>
        <w:tc>
          <w:tcPr>
            <w:tcW w:w="2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  <w:r>
              <w:t>6.8.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  <w:r>
              <w:t>Адреса ссылок на информацию, размещенную на открытых и общедоступных информационных ресурсах в информационно-телекоммуникационных сетях общего пользования, в том числе в сети "Интернет", подтверждающую наличие электронной информационно-образовательной среды</w:t>
            </w: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договор об обеспечении доступа к информационно-телекоммуникационной сети "Интернет"</w:t>
            </w: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локальный нормативный правовой акт об электронной информационно-образовательной среде</w:t>
            </w: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доступ к цифровой (электронной) библиотеке</w:t>
            </w: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доступ к электронным образовательным ресурсам и (или) профессиональным базам данных (подборкам информационных ресурсов по тематикам в соответствии с содержанием реализуемой образовательной программы)</w:t>
            </w: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доступ к электронной системе учета обучающихся, учета и хранения их образовательных результатов (электронный журнал)</w:t>
            </w: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наличие возможности взаимодействия педагогических работников с обучающимися (личные кабинеты обучающихся и преподавателей) в электронной информационно-образовательной среде</w:t>
            </w: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доступ к электронному расписанию (сервис, с помощью которого каждый обучающийся может узнать свое актуальное расписание занятий и сессии)</w:t>
            </w: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 xml:space="preserve">личный кабинет в федеральной государственной информационной системе </w:t>
            </w:r>
            <w:r>
              <w:lastRenderedPageBreak/>
              <w:t>"Моя школа"</w:t>
            </w:r>
          </w:p>
        </w:tc>
      </w:tr>
      <w:tr w:rsidR="009B0636" w:rsidTr="00381A6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lastRenderedPageBreak/>
              <w:t>7.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Сведения о реализации основных образовательных программ высшего образования</w:t>
            </w:r>
          </w:p>
        </w:tc>
      </w:tr>
      <w:tr w:rsidR="009B0636" w:rsidTr="00381A6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7.1.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наименование образовательной программы</w:t>
            </w:r>
          </w:p>
        </w:tc>
      </w:tr>
      <w:tr w:rsidR="009B0636" w:rsidTr="00381A6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  <w:r>
              <w:t>7.2.</w:t>
            </w:r>
          </w:p>
        </w:tc>
        <w:tc>
          <w:tcPr>
            <w:tcW w:w="333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  <w:r>
              <w:t>Сведения о федеральном государственном образовательном стандарте</w:t>
            </w:r>
          </w:p>
        </w:tc>
        <w:tc>
          <w:tcPr>
            <w:tcW w:w="522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33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522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реквизиты нормативного правового акта федерального органа исполнительной власти, которым утвержден федеральный государственный образовательный стандарт</w:t>
            </w:r>
          </w:p>
        </w:tc>
      </w:tr>
      <w:tr w:rsidR="009B0636" w:rsidTr="00381A6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  <w:r>
              <w:t>7.3.</w:t>
            </w:r>
          </w:p>
        </w:tc>
        <w:tc>
          <w:tcPr>
            <w:tcW w:w="333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  <w:r>
              <w:t>Сведения об утвержденном самостоятель</w:t>
            </w:r>
            <w:r w:rsidR="004A3FA6">
              <w:t>но образовательном стандарте</w:t>
            </w:r>
          </w:p>
        </w:tc>
        <w:tc>
          <w:tcPr>
            <w:tcW w:w="522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33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522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реквизиты локального нормативного акта, которым утвержден образовательный стандарт</w:t>
            </w:r>
          </w:p>
        </w:tc>
      </w:tr>
      <w:tr w:rsidR="009B0636" w:rsidTr="00381A6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7.4.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  <w:r>
              <w:t>Сведения о сетевой форме реализации образовательной программы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2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дата договора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номер договора</w:t>
            </w:r>
          </w:p>
        </w:tc>
        <w:tc>
          <w:tcPr>
            <w:tcW w:w="2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наименование юридического лица, с которым заключен договор</w:t>
            </w:r>
          </w:p>
        </w:tc>
      </w:tr>
      <w:tr w:rsidR="009B0636" w:rsidTr="00381A6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7.5.</w:t>
            </w:r>
          </w:p>
        </w:tc>
        <w:tc>
          <w:tcPr>
            <w:tcW w:w="498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B0636" w:rsidRDefault="009B0636" w:rsidP="00381A6E">
            <w:pPr>
              <w:pStyle w:val="ConsPlusNormal"/>
            </w:pPr>
            <w:r>
              <w:t>Отметка о применении исключительно электронного обучения, дистанционных образовательных технологий</w:t>
            </w:r>
          </w:p>
        </w:tc>
        <w:tc>
          <w:tcPr>
            <w:tcW w:w="357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98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57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да/нет</w:t>
            </w:r>
          </w:p>
        </w:tc>
      </w:tr>
      <w:tr w:rsidR="009B0636" w:rsidTr="00381A6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7.6.</w:t>
            </w:r>
          </w:p>
        </w:tc>
        <w:tc>
          <w:tcPr>
            <w:tcW w:w="498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  <w:r>
              <w:t>Отметка о наличии в образовательной программе сведений, составляющих государственную тайну</w:t>
            </w:r>
          </w:p>
        </w:tc>
        <w:tc>
          <w:tcPr>
            <w:tcW w:w="357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98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57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да/нет</w:t>
            </w:r>
          </w:p>
        </w:tc>
      </w:tr>
      <w:tr w:rsidR="009B0636" w:rsidTr="00381A6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7.7.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Сведения о научно-педагогических работниках и лицах, привлекаемых к реализации образовательной программы на иных условиях, участвующих в реализации образовательной программы</w:t>
            </w: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Наименование курсов, дисциплин (модулей), практики, иных видов учебной деятельности</w:t>
            </w:r>
          </w:p>
        </w:tc>
        <w:tc>
          <w:tcPr>
            <w:tcW w:w="13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Фамилия, имя, отчество (при наличии)</w:t>
            </w:r>
          </w:p>
        </w:tc>
        <w:tc>
          <w:tcPr>
            <w:tcW w:w="12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Условия привлечения</w:t>
            </w:r>
          </w:p>
        </w:tc>
        <w:tc>
          <w:tcPr>
            <w:tcW w:w="10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Сведения о наличии ученой степени и (или) ученого звания (в том числе богословских ученой степени и звания)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Сведения о трудовом стаже, год</w:t>
            </w:r>
          </w:p>
        </w:tc>
        <w:tc>
          <w:tcPr>
            <w:tcW w:w="2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Объем учебной нагрузки</w:t>
            </w: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13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1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10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Количество часов, час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Доля ставки, %</w:t>
            </w: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lastRenderedPageBreak/>
              <w:t>7.8.</w:t>
            </w:r>
          </w:p>
        </w:tc>
        <w:tc>
          <w:tcPr>
            <w:tcW w:w="58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  <w:r>
              <w:t>Общее количество ставок, занимаемых лицами, участвующими в реализации образовательной программы, ставка</w:t>
            </w:r>
          </w:p>
        </w:tc>
        <w:tc>
          <w:tcPr>
            <w:tcW w:w="2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7.9.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  <w:r>
              <w:t>Адреса ссылок на информацию, размещенную на открытых и общедоступных информационных ресурсах в информационно-телекоммуникационных сетях общего пользования, в том числе в сети "Интернет", подтверждающую наличие электронной информационно-образовательной среды</w:t>
            </w: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договор об обеспечении доступа к информационно-телекоммуникационной сети "Интернет"</w:t>
            </w: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локальный нормативный правовой акт об электронной информационно-образовательной среде</w:t>
            </w: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доступ к электронной библиотечной системе</w:t>
            </w: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доступ к электронным образовательным ресурсам и (или) профессиональным базам данных (подборкам информационных ресурсов по тематикам в соответствии с содержанием реализуемой образовательной программы)</w:t>
            </w: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наличие возможности взаимодействия педагогических работников с обучающимися (личные кабинеты обучающихся и преподавателей) в электронной информационно-образовательной среде</w:t>
            </w: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доступ к электронному расписанию (сервис, с помощью которого каждый обучающийся может узнать свое актуальное расписание занятий и сессии)</w:t>
            </w: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наличие возможности формирования электронного портфолио обучающегося, в том числе сохранения его работ и оценок за эти работы</w:t>
            </w: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 xml:space="preserve">доступ к учебным планам, рабочим программам дисциплин (модулей), программам практик, электронным учебным изданиям и электронным образовательным </w:t>
            </w:r>
            <w:r>
              <w:lastRenderedPageBreak/>
              <w:t>ресурсам, указанным в рабочих программах дисциплин (модулей), программах практик по образовательной программе</w:t>
            </w:r>
          </w:p>
        </w:tc>
      </w:tr>
      <w:tr w:rsidR="009B0636" w:rsidTr="00381A6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lastRenderedPageBreak/>
              <w:t>8.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  <w:r>
              <w:t>Адрес ссылки на информацию, размещенную на открытых и общедоступных информационных ресурсах в информационно-телекоммуникационных сетях общего пользования, в том числе в сети "Интернет", подтверждающую наличие внутренней системы оценки качества образования</w:t>
            </w: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локальный нормативный правовой акт о внутренней системе оценки качества</w:t>
            </w:r>
          </w:p>
        </w:tc>
      </w:tr>
      <w:tr w:rsidR="009B0636" w:rsidTr="00381A6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  <w:r>
              <w:t>Сведения о наличии лицензии на проведение работ с использованием сведений, составляющих государственную тайну, соответствующей степени секретности</w:t>
            </w: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реквизиты лицензии на проведение работ с использованием сведений, составляющих государственную тайну, соответствующей степени секретности (заполняется при реализации образовательных программ с использованием сведений, составляющих государственную тайну)</w:t>
            </w:r>
          </w:p>
        </w:tc>
      </w:tr>
      <w:tr w:rsidR="009B0636" w:rsidTr="00381A6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  <w:r>
              <w:t>Адреса ссылок на информацию, размещенную на открытых и общедоступных информационных ресурсах в информационно-телекоммуникационных сетях общего пользования, в том числе в сети "Интернет"</w:t>
            </w: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основная образовательная программа</w:t>
            </w: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результаты мониторинга в системе образования</w:t>
            </w: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результаты независимой оценки качества образования</w:t>
            </w: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результаты профессионально-общественной аккредитации</w:t>
            </w: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результаты общественной аккредитации</w:t>
            </w: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 xml:space="preserve">отчет о </w:t>
            </w:r>
            <w:proofErr w:type="spellStart"/>
            <w:r>
              <w:t>самообследовании</w:t>
            </w:r>
            <w:proofErr w:type="spellEnd"/>
          </w:p>
        </w:tc>
      </w:tr>
      <w:tr w:rsidR="009B0636" w:rsidTr="00381A6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  <w:r>
              <w:t xml:space="preserve">Запрос о выдаче выписки из государственной информационной системы "Реестр организаций, осуществляющих образовательную </w:t>
            </w:r>
            <w:r>
              <w:lastRenderedPageBreak/>
              <w:t>деятельность по имеющим государственную аккредитацию</w:t>
            </w:r>
            <w:r w:rsidR="004A3FA6">
              <w:t xml:space="preserve"> образовательным программам"</w:t>
            </w: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да/нет</w:t>
            </w:r>
          </w:p>
        </w:tc>
      </w:tr>
    </w:tbl>
    <w:p w:rsidR="009B0636" w:rsidRDefault="009B0636" w:rsidP="009B0636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9B0636" w:rsidTr="00381A6E">
        <w:tc>
          <w:tcPr>
            <w:tcW w:w="1587" w:type="dxa"/>
            <w:vAlign w:val="bottom"/>
          </w:tcPr>
          <w:p w:rsidR="009B0636" w:rsidRDefault="009B0636" w:rsidP="00381A6E">
            <w:pPr>
              <w:pStyle w:val="ConsPlusNormal"/>
            </w:pPr>
            <w:r>
              <w:t>Приложение:</w:t>
            </w:r>
          </w:p>
        </w:tc>
        <w:tc>
          <w:tcPr>
            <w:tcW w:w="7483" w:type="dxa"/>
            <w:tcBorders>
              <w:bottom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1587" w:type="dxa"/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7483" w:type="dxa"/>
            <w:tcBorders>
              <w:top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перечень прилагаемых документов</w:t>
            </w:r>
          </w:p>
        </w:tc>
      </w:tr>
    </w:tbl>
    <w:p w:rsidR="009B0636" w:rsidRDefault="009B0636" w:rsidP="009B0636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5839"/>
        <w:gridCol w:w="1644"/>
      </w:tblGrid>
      <w:tr w:rsidR="009B0636" w:rsidTr="00381A6E">
        <w:tc>
          <w:tcPr>
            <w:tcW w:w="1587" w:type="dxa"/>
            <w:vMerge w:val="restart"/>
            <w:tcBorders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1644" w:type="dxa"/>
            <w:vMerge w:val="restart"/>
            <w:tcBorders>
              <w:lef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1587" w:type="dxa"/>
            <w:vMerge/>
            <w:tcBorders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5839" w:type="dxa"/>
            <w:tcBorders>
              <w:left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1644" w:type="dxa"/>
            <w:vMerge/>
            <w:tcBorders>
              <w:lef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1587" w:type="dxa"/>
            <w:vMerge/>
            <w:tcBorders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5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1644" w:type="dxa"/>
            <w:vMerge/>
            <w:tcBorders>
              <w:left w:val="single" w:sz="4" w:space="0" w:color="auto"/>
            </w:tcBorders>
          </w:tcPr>
          <w:p w:rsidR="009B0636" w:rsidRDefault="009B0636" w:rsidP="00381A6E">
            <w:pPr>
              <w:pStyle w:val="ConsPlusNormal"/>
            </w:pPr>
          </w:p>
        </w:tc>
      </w:tr>
      <w:tr w:rsidR="009B0636" w:rsidTr="00381A6E">
        <w:tc>
          <w:tcPr>
            <w:tcW w:w="1587" w:type="dxa"/>
          </w:tcPr>
          <w:p w:rsidR="009B0636" w:rsidRDefault="009B0636" w:rsidP="00381A6E">
            <w:pPr>
              <w:pStyle w:val="ConsPlusNormal"/>
            </w:pPr>
          </w:p>
        </w:tc>
        <w:tc>
          <w:tcPr>
            <w:tcW w:w="5839" w:type="dxa"/>
            <w:tcBorders>
              <w:top w:val="single" w:sz="4" w:space="0" w:color="auto"/>
            </w:tcBorders>
          </w:tcPr>
          <w:p w:rsidR="009B0636" w:rsidRDefault="009B0636" w:rsidP="00381A6E">
            <w:pPr>
              <w:pStyle w:val="ConsPlusNormal"/>
              <w:jc w:val="center"/>
            </w:pPr>
            <w:r>
              <w:t>усиленная квалифицированная электронная подпись/усиленная неквалифицированная электронная подпись уполномоченного должностного лица/индивидуального предпринимателя</w:t>
            </w:r>
          </w:p>
        </w:tc>
        <w:tc>
          <w:tcPr>
            <w:tcW w:w="1644" w:type="dxa"/>
          </w:tcPr>
          <w:p w:rsidR="009B0636" w:rsidRDefault="009B0636" w:rsidP="00381A6E">
            <w:pPr>
              <w:pStyle w:val="ConsPlusNormal"/>
            </w:pPr>
          </w:p>
        </w:tc>
      </w:tr>
    </w:tbl>
    <w:p w:rsidR="00CE67CE" w:rsidRDefault="00CE67CE" w:rsidP="004A3FA6">
      <w:pPr>
        <w:pStyle w:val="ConsPlusNormal"/>
        <w:spacing w:before="220"/>
        <w:ind w:firstLine="540"/>
        <w:jc w:val="both"/>
      </w:pPr>
      <w:bookmarkStart w:id="0" w:name="_GoBack"/>
      <w:bookmarkEnd w:id="0"/>
    </w:p>
    <w:sectPr w:rsidR="00CE6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C3A"/>
    <w:rsid w:val="00475C3A"/>
    <w:rsid w:val="00487067"/>
    <w:rsid w:val="004A3FA6"/>
    <w:rsid w:val="009B0636"/>
    <w:rsid w:val="00CE67CE"/>
    <w:rsid w:val="00FD0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E3D1E"/>
  <w15:chartTrackingRefBased/>
  <w15:docId w15:val="{2ED453A5-CDE4-4DA3-86EE-667765015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06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063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ZR&amp;n=526032&amp;dst=1000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1796</Words>
  <Characters>10240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Людмила Николаевна</dc:creator>
  <cp:keywords/>
  <dc:description/>
  <cp:lastModifiedBy>Попова Людмила Николаевна</cp:lastModifiedBy>
  <cp:revision>5</cp:revision>
  <dcterms:created xsi:type="dcterms:W3CDTF">2026-04-13T11:45:00Z</dcterms:created>
  <dcterms:modified xsi:type="dcterms:W3CDTF">2026-04-13T12:43:00Z</dcterms:modified>
</cp:coreProperties>
</file>